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6C" w:rsidRDefault="0017142B" w:rsidP="0017142B">
      <w:pPr>
        <w:widowControl w:val="0"/>
        <w:autoSpaceDE w:val="0"/>
        <w:autoSpaceDN w:val="0"/>
        <w:adjustRightInd w:val="0"/>
        <w:spacing w:before="69" w:after="0" w:line="316" w:lineRule="exact"/>
        <w:ind w:left="7084" w:right="-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-1"/>
          <w:sz w:val="28"/>
          <w:szCs w:val="28"/>
        </w:rPr>
        <w:t>All Schools</w:t>
      </w:r>
    </w:p>
    <w:p w:rsidR="00866F6C" w:rsidRPr="00E914D2" w:rsidRDefault="00866F6C" w:rsidP="000D10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117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9180"/>
      </w:tblGrid>
      <w:tr w:rsidR="00910AF3" w:rsidRPr="001428A5" w:rsidTr="00C53879">
        <w:trPr>
          <w:trHeight w:val="15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10AF3" w:rsidRPr="001428A5" w:rsidRDefault="00910AF3" w:rsidP="00B679A2">
            <w:r w:rsidRPr="001428A5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1DA3451" wp14:editId="5B15E8D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-3175</wp:posOffset>
                  </wp:positionV>
                  <wp:extent cx="1162050" cy="854710"/>
                  <wp:effectExtent l="0" t="0" r="0" b="2540"/>
                  <wp:wrapTight wrapText="bothSides">
                    <wp:wrapPolygon edited="0">
                      <wp:start x="0" y="0"/>
                      <wp:lineTo x="0" y="21183"/>
                      <wp:lineTo x="21246" y="21183"/>
                      <wp:lineTo x="21246" y="0"/>
                      <wp:lineTo x="0" y="0"/>
                    </wp:wrapPolygon>
                  </wp:wrapTight>
                  <wp:docPr id="7" name="Picture 7" descr="Two_tone_green_apple_with_black_ty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o_tone_green_apple_with_black_ty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A68C5" w:rsidRPr="001428A5" w:rsidRDefault="00910AF3" w:rsidP="00910AF3">
            <w:pPr>
              <w:spacing w:after="0"/>
              <w:jc w:val="right"/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</w:pPr>
            <w:r w:rsidRPr="001428A5">
              <w:rPr>
                <w:b/>
                <w:caps/>
                <w:noProof/>
                <w:sz w:val="28"/>
              </w:rPr>
              <w:t xml:space="preserve"> </w:t>
            </w:r>
            <w:r w:rsidR="00AA68C5" w:rsidRPr="001428A5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 xml:space="preserve">HuMAN RESOURCE </w:t>
            </w:r>
            <w:r w:rsidRPr="001428A5">
              <w:rPr>
                <w:rFonts w:ascii="Times New Roman" w:hAnsi="Times New Roman" w:cs="Times New Roman"/>
                <w:b/>
                <w:caps/>
                <w:noProof/>
                <w:sz w:val="28"/>
                <w:szCs w:val="28"/>
              </w:rPr>
              <w:t xml:space="preserve">SERVICES     </w:t>
            </w:r>
          </w:p>
          <w:p w:rsidR="00910AF3" w:rsidRPr="001428A5" w:rsidRDefault="00910AF3" w:rsidP="00910AF3">
            <w:pPr>
              <w:spacing w:after="0"/>
              <w:jc w:val="right"/>
              <w:rPr>
                <w:rFonts w:ascii="Times New Roman" w:hAnsi="Times New Roman" w:cs="Times New Roman"/>
                <w:b/>
                <w:caps/>
                <w:noProof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P.O. Box 246870 </w:t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 Sacramento, CA 95824-6870</w:t>
            </w:r>
          </w:p>
          <w:p w:rsidR="00910AF3" w:rsidRPr="001428A5" w:rsidRDefault="00910AF3" w:rsidP="00910AF3">
            <w:pPr>
              <w:pBdr>
                <w:bottom w:val="single" w:sz="4" w:space="1" w:color="auto"/>
              </w:pBd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(916) 643-9050 </w:t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sym w:font="Wingdings" w:char="F06C"/>
            </w:r>
            <w:r w:rsidRPr="001428A5">
              <w:rPr>
                <w:rFonts w:ascii="Times New Roman" w:hAnsi="Times New Roman" w:cs="Times New Roman"/>
                <w:sz w:val="24"/>
                <w:szCs w:val="24"/>
              </w:rPr>
              <w:t xml:space="preserve"> FAX (916) 399-2016</w:t>
            </w:r>
          </w:p>
          <w:p w:rsidR="00910AF3" w:rsidRPr="001428A5" w:rsidRDefault="00910AF3" w:rsidP="00910AF3">
            <w:pPr>
              <w:spacing w:after="0"/>
              <w:jc w:val="right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1428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DE7507" w:rsidRPr="001428A5">
              <w:rPr>
                <w:rFonts w:ascii="Times New Roman" w:hAnsi="Times New Roman" w:cs="Times New Roman"/>
                <w:sz w:val="24"/>
              </w:rPr>
              <w:t>Jorge A. Aguilar</w:t>
            </w:r>
            <w:r w:rsidR="00DE7507" w:rsidRPr="001428A5">
              <w:rPr>
                <w:rFonts w:ascii="Times New Roman" w:hAnsi="Times New Roman" w:cs="Times New Roman"/>
                <w:spacing w:val="-1"/>
                <w:sz w:val="24"/>
              </w:rPr>
              <w:t>,</w:t>
            </w:r>
            <w:r w:rsidR="00DE7507" w:rsidRPr="001428A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428A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Superintendent</w:t>
            </w:r>
          </w:p>
          <w:p w:rsidR="00910AF3" w:rsidRPr="001428A5" w:rsidRDefault="00910AF3" w:rsidP="00AA68C5">
            <w:pPr>
              <w:spacing w:after="0"/>
              <w:jc w:val="right"/>
            </w:pPr>
            <w:r w:rsidRPr="001428A5">
              <w:rPr>
                <w:rFonts w:ascii="Times New Roman" w:hAnsi="Times New Roman" w:cs="Times New Roman"/>
                <w:noProof/>
                <w:sz w:val="24"/>
                <w:szCs w:val="24"/>
              </w:rPr>
              <w:t>Cancy McArn</w:t>
            </w:r>
            <w:r w:rsidRPr="001428A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, </w:t>
            </w:r>
            <w:r w:rsidR="00AA68C5" w:rsidRPr="001428A5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Chief Human Resources Officer</w:t>
            </w:r>
          </w:p>
        </w:tc>
      </w:tr>
    </w:tbl>
    <w:p w:rsidR="00866F6C" w:rsidRPr="001428A5" w:rsidRDefault="00866F6C" w:rsidP="000D10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  <w:sectPr w:rsidR="00866F6C" w:rsidRPr="001428A5" w:rsidSect="004628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88" w:right="605" w:bottom="288" w:left="619" w:header="720" w:footer="720" w:gutter="0"/>
          <w:cols w:space="720"/>
          <w:noEndnote/>
        </w:sectPr>
      </w:pPr>
    </w:p>
    <w:p w:rsidR="003A321F" w:rsidRDefault="003A321F" w:rsidP="003A3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Aviso Para las Aulas Sobre las</w:t>
      </w:r>
      <w:r w:rsidRPr="001432B7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Quejas Williams</w:t>
      </w:r>
    </w:p>
    <w:p w:rsidR="003A321F" w:rsidRDefault="003A321F" w:rsidP="003A32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1432B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Relaciones Comunitarias E 1312.4</w:t>
      </w:r>
      <w:r w:rsidRPr="001432B7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br/>
        <w:t>Aviso a los Padres/Tutores, Alumnos, Maestros: Derechos de Quejas</w:t>
      </w:r>
    </w:p>
    <w:p w:rsidR="003A321F" w:rsidRPr="004A5A85" w:rsidRDefault="003A321F" w:rsidP="003A32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A5A85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Padres/Tutores, Alumnos y Maestros:</w:t>
      </w:r>
      <w:r w:rsidRPr="004A5A8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:rsidR="003A321F" w:rsidRDefault="003A321F" w:rsidP="003A32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5A8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El Código de Educación 35186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requiere que el siguiente aviso sea pu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blicado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todas las aulas:  </w:t>
      </w:r>
    </w:p>
    <w:p w:rsidR="003A321F" w:rsidRPr="00E92D00" w:rsidRDefault="003A321F" w:rsidP="003A321F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3A321F" w:rsidRDefault="003A321F" w:rsidP="003A321F">
      <w:pPr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>Deberá haber suficientes libros de texto y mater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iales didácticos. Para que haya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suficientes libros de texto y materiales didácticos, cada estudiante, incluyendo a los estudiantes que están aprendiendo inglés, conocidos también como aprendices del inglés, deberán tener un libro de texto o materiales didácticos, o ambos, para usar en la clase y llevar a casa para completar las tareas requeridas. </w:t>
      </w:r>
    </w:p>
    <w:p w:rsidR="003A321F" w:rsidRPr="00E92D00" w:rsidRDefault="003A321F" w:rsidP="003A321F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3A321F" w:rsidRDefault="003A321F" w:rsidP="003A321F">
      <w:pPr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instalaciones escolares deberán estar limpias, seguras y </w:t>
      </w:r>
      <w:r w:rsidR="000B538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ser mantenidas 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>en buenas condiciones. Buenas condiciones significa que la instalación es mantenida de tal manera que se garantice que esté limpia, segura y lista para operar, como lo ha sido establecido por la Oficina de Construcción de Escuelas Públicas.</w:t>
      </w:r>
    </w:p>
    <w:p w:rsidR="003A321F" w:rsidRPr="00E92D00" w:rsidRDefault="003A321F" w:rsidP="003A321F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3A321F" w:rsidRDefault="003A321F" w:rsidP="003A321F">
      <w:pPr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>No deberá haber plazas vacantes o asignaciones indebidas</w:t>
      </w:r>
      <w:r w:rsidR="000B538C" w:rsidRPr="000B538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0B538C"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>de maestros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Deberá haber un maestro asignado para cada clase y no una serie de suplentes u otros maestros temporales.  El maestro deberá poseer las credenciales adecuadas para impartir la clase, incluyendo la certificación necesaria para enseñar a los estudiantes que están aprendiendo inglés si es que los hubiera presentes.  </w:t>
      </w:r>
      <w:r w:rsidR="00C5316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3A321F" w:rsidRPr="00E92D00" w:rsidRDefault="003A321F" w:rsidP="003A321F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3A321F" w:rsidRDefault="003A321F" w:rsidP="003A32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81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4A5A85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Plaza vacante de maestro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significa un puesto al cual no ha sido asignado un solo empleado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acredit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ado al comienzo del año, por un año completo, o si el puesto es para un curso de un semestre, un puesto al cual no ha sido asignado un solo empleado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acredit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>ado al inicio del semestre por todo el semestre.</w:t>
      </w:r>
    </w:p>
    <w:p w:rsidR="003A321F" w:rsidRPr="00E92D00" w:rsidRDefault="003A321F" w:rsidP="003A32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450"/>
        <w:jc w:val="both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3A321F" w:rsidRDefault="003A321F" w:rsidP="003A321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A</w:t>
      </w:r>
      <w:r w:rsidRPr="004A5A85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signación indebida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significa una asignación de un empleado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acredit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ado a un puesto de enseñanza o servicios para el cual el empleado no posee una certificación o credencial reconocida legalmente o la asignación de un empleado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acredit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ado a un puesto de enseñanza o servicios para el cual no está autorizado a ocupar por decreto. </w:t>
      </w:r>
    </w:p>
    <w:p w:rsidR="003A321F" w:rsidRPr="00E92D00" w:rsidRDefault="003A321F" w:rsidP="003A32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3A321F" w:rsidRPr="004A5A85" w:rsidRDefault="003A321F" w:rsidP="003A321F">
      <w:pPr>
        <w:pStyle w:val="ListParagraph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>Si usted considera que estos requisitos no se están cumpliendo, un Formulario Uniforme de Quejas (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PSL-F089 </w:t>
      </w:r>
      <w:proofErr w:type="spellStart"/>
      <w:r w:rsidRPr="004A5A85">
        <w:rPr>
          <w:rFonts w:ascii="Times New Roman" w:eastAsia="Times New Roman" w:hAnsi="Times New Roman" w:cs="Times New Roman"/>
          <w:sz w:val="24"/>
          <w:szCs w:val="24"/>
          <w:lang w:val="es-ES_tradnl"/>
        </w:rPr>
        <w:t>Complaint</w:t>
      </w:r>
      <w:proofErr w:type="spellEnd"/>
      <w:r w:rsidRPr="004A5A8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A5A85">
        <w:rPr>
          <w:rFonts w:ascii="Times New Roman" w:eastAsia="Times New Roman" w:hAnsi="Times New Roman" w:cs="Times New Roman"/>
          <w:sz w:val="24"/>
          <w:szCs w:val="24"/>
          <w:lang w:val="es-ES_tradnl"/>
        </w:rPr>
        <w:t>Form</w:t>
      </w:r>
      <w:proofErr w:type="spellEnd"/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>) puede ser obtenido en la oficina de la escuela, en la ofic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ina del distrito o puede ser bajado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del sitio web del Distrito Escolar Unificado de la Ciudad de Sacramento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el</w:t>
      </w:r>
      <w:r w:rsidRPr="005805FB">
        <w:rPr>
          <w:rFonts w:ascii="Times New Roman" w:hAnsi="Times New Roman" w:cs="Times New Roman"/>
          <w:color w:val="0000FF"/>
          <w:spacing w:val="-1"/>
          <w:sz w:val="24"/>
          <w:u w:val="single" w:color="0000FF"/>
          <w:lang w:val="es-ES"/>
        </w:rPr>
        <w:t xml:space="preserve"> http://www.scusd.edu/uniform-complaint-procedure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>. Usted también puede bajar una copia de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formulario de quejas del Departamento de Educación de California en el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siguiente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sitio web:</w:t>
      </w: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hyperlink r:id="rId15" w:history="1">
        <w:r w:rsidRPr="004A5A8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http://www.cde.ca.gov/re/cp/uc</w:t>
        </w:r>
      </w:hyperlink>
    </w:p>
    <w:p w:rsidR="003A321F" w:rsidRPr="004A5A85" w:rsidRDefault="003A321F" w:rsidP="003A321F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5A8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                       </w:t>
      </w:r>
    </w:p>
    <w:p w:rsidR="003A321F" w:rsidRPr="004A5A85" w:rsidRDefault="003A321F" w:rsidP="003A321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24"/>
          <w:szCs w:val="24"/>
          <w:highlight w:val="yellow"/>
          <w:lang w:val="es-ES"/>
        </w:rPr>
      </w:pPr>
    </w:p>
    <w:p w:rsidR="003A321F" w:rsidRPr="005805FB" w:rsidRDefault="003A321F" w:rsidP="003A3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  <w:lang w:val="es-ES"/>
        </w:rPr>
      </w:pPr>
      <w:r w:rsidRPr="005805FB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Si tiene preguntas adicionales, por favor póngase en contacto con los siguientes Administradores</w:t>
      </w:r>
      <w:r w:rsidRPr="005805FB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  <w:lang w:val="es-ES"/>
        </w:rPr>
        <w:t xml:space="preserve">: </w:t>
      </w:r>
    </w:p>
    <w:p w:rsidR="003A321F" w:rsidRPr="00C602B9" w:rsidRDefault="003A321F" w:rsidP="00C6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</w:pPr>
      <w:proofErr w:type="spellStart"/>
      <w:r w:rsidRPr="005805FB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>Matt</w:t>
      </w:r>
      <w:proofErr w:type="spellEnd"/>
      <w:r w:rsidRPr="005805FB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 xml:space="preserve"> </w:t>
      </w:r>
      <w:proofErr w:type="spellStart"/>
      <w:r w:rsidRPr="005805FB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>Turkie</w:t>
      </w:r>
      <w:proofErr w:type="spellEnd"/>
      <w:r w:rsidRPr="005805FB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 xml:space="preserve">, Superintendente Adjunto de Currículo e Instrucción al (916) 643-9120 o con los Superintendentes Adjuntos de Instrucción: Tu </w:t>
      </w:r>
      <w:proofErr w:type="spellStart"/>
      <w:r w:rsidRPr="005805FB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>Moua-Carroz</w:t>
      </w:r>
      <w:proofErr w:type="spellEnd"/>
      <w:r w:rsidRPr="005805FB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 xml:space="preserve"> al (916) 643-9411</w:t>
      </w:r>
      <w:r w:rsidR="0078379C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 xml:space="preserve">, </w:t>
      </w:r>
      <w:r w:rsidR="0078379C">
        <w:rPr>
          <w:rFonts w:ascii="Times New Roman" w:eastAsia="Times New Roman" w:hAnsi="Times New Roman" w:cs="Times New Roman"/>
          <w:b/>
          <w:sz w:val="24"/>
          <w:szCs w:val="24"/>
        </w:rPr>
        <w:t>Kimberly Mackey</w:t>
      </w:r>
      <w:r w:rsidR="00783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602B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>al</w:t>
      </w:r>
      <w:r w:rsidR="00C602B9" w:rsidRPr="00C602B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 xml:space="preserve"> (916) 643-2367, </w:t>
      </w:r>
      <w:r w:rsidRPr="005805FB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 xml:space="preserve">Mary </w:t>
      </w:r>
      <w:proofErr w:type="spellStart"/>
      <w:r w:rsidRPr="005805FB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>Hardin</w:t>
      </w:r>
      <w:proofErr w:type="spellEnd"/>
      <w:r w:rsidRPr="005805FB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 xml:space="preserve"> Young al (916) 643-9009, Chad </w:t>
      </w:r>
      <w:proofErr w:type="spellStart"/>
      <w:r w:rsidRPr="005805FB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>Sweitzer</w:t>
      </w:r>
      <w:proofErr w:type="spellEnd"/>
      <w:r w:rsidRPr="005805FB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 xml:space="preserve"> al (916) 643-9244 y </w:t>
      </w:r>
      <w:r w:rsidR="00C602B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 xml:space="preserve">Olga </w:t>
      </w:r>
      <w:proofErr w:type="spellStart"/>
      <w:r w:rsidR="00C602B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>Simms</w:t>
      </w:r>
      <w:proofErr w:type="spellEnd"/>
      <w:r w:rsidR="00C602B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 xml:space="preserve"> al (916) 643-9244 o </w:t>
      </w:r>
      <w:r w:rsidRPr="00C602B9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lang w:val="es-ES"/>
        </w:rPr>
        <w:t>Lisa Allen, Vicesuperintendente al 643-9191</w:t>
      </w:r>
      <w:r w:rsidRPr="00C602B9">
        <w:rPr>
          <w:rFonts w:ascii="Times New Roman" w:hAnsi="Times New Roman" w:cs="Times New Roman"/>
          <w:b/>
          <w:bCs/>
          <w:color w:val="000000"/>
          <w:w w:val="99"/>
          <w:position w:val="-1"/>
          <w:sz w:val="24"/>
          <w:szCs w:val="24"/>
          <w:lang w:val="es-ES"/>
        </w:rPr>
        <w:t xml:space="preserve">.     </w:t>
      </w:r>
    </w:p>
    <w:p w:rsidR="00C602B9" w:rsidRPr="000B538C" w:rsidRDefault="00C602B9" w:rsidP="000D1096">
      <w:pPr>
        <w:widowControl w:val="0"/>
        <w:autoSpaceDE w:val="0"/>
        <w:autoSpaceDN w:val="0"/>
        <w:adjustRightInd w:val="0"/>
        <w:spacing w:before="34" w:after="0" w:line="240" w:lineRule="auto"/>
        <w:ind w:left="101" w:right="-20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C602B9" w:rsidRPr="000B538C" w:rsidRDefault="00C602B9" w:rsidP="000D1096">
      <w:pPr>
        <w:widowControl w:val="0"/>
        <w:autoSpaceDE w:val="0"/>
        <w:autoSpaceDN w:val="0"/>
        <w:adjustRightInd w:val="0"/>
        <w:spacing w:before="34" w:after="0" w:line="240" w:lineRule="auto"/>
        <w:ind w:left="101" w:right="-20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866F6C" w:rsidRPr="00C602B9" w:rsidRDefault="00C602B9" w:rsidP="000D1096">
      <w:pPr>
        <w:widowControl w:val="0"/>
        <w:autoSpaceDE w:val="0"/>
        <w:autoSpaceDN w:val="0"/>
        <w:adjustRightInd w:val="0"/>
        <w:spacing w:before="34" w:after="0" w:line="240" w:lineRule="auto"/>
        <w:ind w:left="101" w:right="-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Spanish</w:t>
      </w:r>
      <w:r w:rsidR="00A35AF0" w:rsidRPr="00C602B9">
        <w:rPr>
          <w:rFonts w:ascii="Times New Roman" w:hAnsi="Times New Roman" w:cs="Times New Roman"/>
          <w:color w:val="000000"/>
          <w:spacing w:val="-2"/>
          <w:sz w:val="18"/>
          <w:szCs w:val="18"/>
        </w:rPr>
        <w:t>/</w:t>
      </w:r>
      <w:r w:rsidR="00A35AF0" w:rsidRPr="00C602B9">
        <w:rPr>
          <w:rFonts w:ascii="Times New Roman" w:hAnsi="Times New Roman" w:cs="Times New Roman"/>
          <w:color w:val="000000"/>
          <w:spacing w:val="2"/>
          <w:sz w:val="18"/>
          <w:szCs w:val="18"/>
        </w:rPr>
        <w:t>W</w:t>
      </w:r>
      <w:r w:rsidR="00A35AF0" w:rsidRPr="00C602B9">
        <w:rPr>
          <w:rFonts w:ascii="Times New Roman" w:hAnsi="Times New Roman" w:cs="Times New Roman"/>
          <w:color w:val="000000"/>
          <w:sz w:val="18"/>
          <w:szCs w:val="18"/>
        </w:rPr>
        <w:t>illia</w:t>
      </w:r>
      <w:r w:rsidR="00A35AF0" w:rsidRPr="00C602B9">
        <w:rPr>
          <w:rFonts w:ascii="Times New Roman" w:hAnsi="Times New Roman" w:cs="Times New Roman"/>
          <w:color w:val="000000"/>
          <w:spacing w:val="-2"/>
          <w:sz w:val="18"/>
          <w:szCs w:val="18"/>
        </w:rPr>
        <w:t>m</w:t>
      </w:r>
      <w:r w:rsidR="00A35AF0" w:rsidRPr="00C602B9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="00A35AF0" w:rsidRPr="00C602B9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A35AF0" w:rsidRPr="00C602B9">
        <w:rPr>
          <w:rFonts w:ascii="Times New Roman" w:hAnsi="Times New Roman" w:cs="Times New Roman"/>
          <w:color w:val="000000"/>
          <w:spacing w:val="1"/>
          <w:sz w:val="18"/>
          <w:szCs w:val="18"/>
        </w:rPr>
        <w:t>Unif</w:t>
      </w:r>
      <w:r w:rsidR="00A35AF0" w:rsidRPr="00C602B9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="00A35AF0" w:rsidRPr="00C602B9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="00A35AF0" w:rsidRPr="00C602B9">
        <w:rPr>
          <w:rFonts w:ascii="Times New Roman" w:hAnsi="Times New Roman" w:cs="Times New Roman"/>
          <w:color w:val="000000"/>
          <w:sz w:val="18"/>
          <w:szCs w:val="18"/>
        </w:rPr>
        <w:t>m</w:t>
      </w:r>
      <w:r w:rsidR="00A35AF0" w:rsidRPr="00C602B9">
        <w:rPr>
          <w:rFonts w:ascii="Times New Roman" w:hAnsi="Times New Roman" w:cs="Times New Roman"/>
          <w:color w:val="000000"/>
          <w:spacing w:val="-2"/>
          <w:sz w:val="18"/>
          <w:szCs w:val="18"/>
        </w:rPr>
        <w:t xml:space="preserve"> </w:t>
      </w:r>
      <w:r w:rsidR="00A35AF0" w:rsidRPr="00C602B9">
        <w:rPr>
          <w:rFonts w:ascii="Times New Roman" w:hAnsi="Times New Roman" w:cs="Times New Roman"/>
          <w:color w:val="000000"/>
          <w:spacing w:val="1"/>
          <w:sz w:val="18"/>
          <w:szCs w:val="18"/>
        </w:rPr>
        <w:t>Co</w:t>
      </w:r>
      <w:r w:rsidR="00A35AF0" w:rsidRPr="00C602B9">
        <w:rPr>
          <w:rFonts w:ascii="Times New Roman" w:hAnsi="Times New Roman" w:cs="Times New Roman"/>
          <w:color w:val="000000"/>
          <w:spacing w:val="-2"/>
          <w:sz w:val="18"/>
          <w:szCs w:val="18"/>
        </w:rPr>
        <w:t>mp</w:t>
      </w:r>
      <w:r w:rsidR="00A35AF0" w:rsidRPr="00C602B9">
        <w:rPr>
          <w:rFonts w:ascii="Times New Roman" w:hAnsi="Times New Roman" w:cs="Times New Roman"/>
          <w:color w:val="000000"/>
          <w:sz w:val="18"/>
          <w:szCs w:val="18"/>
        </w:rPr>
        <w:t>laint Proc</w:t>
      </w:r>
      <w:r w:rsidR="00A35AF0" w:rsidRPr="00C602B9"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 w:rsidR="00A35AF0" w:rsidRPr="00C602B9">
        <w:rPr>
          <w:rFonts w:ascii="Times New Roman" w:hAnsi="Times New Roman" w:cs="Times New Roman"/>
          <w:color w:val="000000"/>
          <w:spacing w:val="1"/>
          <w:sz w:val="18"/>
          <w:szCs w:val="18"/>
        </w:rPr>
        <w:t>d</w:t>
      </w:r>
      <w:r w:rsidR="00A35AF0" w:rsidRPr="00C602B9">
        <w:rPr>
          <w:rFonts w:ascii="Times New Roman" w:hAnsi="Times New Roman" w:cs="Times New Roman"/>
          <w:color w:val="000000"/>
          <w:sz w:val="18"/>
          <w:szCs w:val="18"/>
        </w:rPr>
        <w:t>u</w:t>
      </w:r>
      <w:r w:rsidR="00A35AF0" w:rsidRPr="00C602B9">
        <w:rPr>
          <w:rFonts w:ascii="Times New Roman" w:hAnsi="Times New Roman" w:cs="Times New Roman"/>
          <w:color w:val="000000"/>
          <w:spacing w:val="1"/>
          <w:sz w:val="18"/>
          <w:szCs w:val="18"/>
        </w:rPr>
        <w:t>r</w:t>
      </w:r>
      <w:r w:rsidR="00A35AF0" w:rsidRPr="00C602B9"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 w:rsidR="00A35AF0" w:rsidRPr="00C602B9">
        <w:rPr>
          <w:rFonts w:ascii="Times New Roman" w:hAnsi="Times New Roman" w:cs="Times New Roman"/>
          <w:b/>
          <w:bCs/>
          <w:color w:val="FF0000"/>
          <w:sz w:val="18"/>
          <w:szCs w:val="18"/>
        </w:rPr>
        <w:t>-</w:t>
      </w:r>
      <w:r w:rsidR="0017142B" w:rsidRPr="00C602B9">
        <w:rPr>
          <w:rFonts w:ascii="Times New Roman" w:hAnsi="Times New Roman" w:cs="Times New Roman"/>
          <w:b/>
          <w:bCs/>
          <w:color w:val="FF0000"/>
          <w:sz w:val="18"/>
          <w:szCs w:val="18"/>
        </w:rPr>
        <w:t>All Schools</w:t>
      </w:r>
      <w:bookmarkStart w:id="0" w:name="_GoBack"/>
      <w:bookmarkEnd w:id="0"/>
      <w:r w:rsidR="004066B7" w:rsidRPr="00C602B9">
        <w:rPr>
          <w:rFonts w:ascii="Times New Roman" w:hAnsi="Times New Roman" w:cs="Times New Roman"/>
          <w:color w:val="000000"/>
          <w:spacing w:val="1"/>
          <w:sz w:val="18"/>
          <w:szCs w:val="18"/>
        </w:rPr>
        <w:t>/</w:t>
      </w:r>
      <w:r>
        <w:rPr>
          <w:rFonts w:ascii="Times New Roman" w:hAnsi="Times New Roman" w:cs="Times New Roman"/>
          <w:color w:val="000000"/>
          <w:spacing w:val="1"/>
          <w:sz w:val="18"/>
          <w:szCs w:val="18"/>
        </w:rPr>
        <w:t>CG</w:t>
      </w:r>
    </w:p>
    <w:sectPr w:rsidR="00866F6C" w:rsidRPr="00C602B9" w:rsidSect="009E0217">
      <w:type w:val="continuous"/>
      <w:pgSz w:w="12240" w:h="15840"/>
      <w:pgMar w:top="245" w:right="576" w:bottom="274" w:left="576" w:header="720" w:footer="720" w:gutter="0"/>
      <w:cols w:space="720" w:equalWidth="0">
        <w:col w:w="1104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C9" w:rsidRDefault="00424FC9" w:rsidP="00C070B2">
      <w:pPr>
        <w:spacing w:after="0" w:line="240" w:lineRule="auto"/>
      </w:pPr>
      <w:r>
        <w:separator/>
      </w:r>
    </w:p>
  </w:endnote>
  <w:endnote w:type="continuationSeparator" w:id="0">
    <w:p w:rsidR="00424FC9" w:rsidRDefault="00424FC9" w:rsidP="00C0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C9" w:rsidRDefault="00424FC9" w:rsidP="00C070B2">
      <w:pPr>
        <w:spacing w:after="0" w:line="240" w:lineRule="auto"/>
      </w:pPr>
      <w:r>
        <w:separator/>
      </w:r>
    </w:p>
  </w:footnote>
  <w:footnote w:type="continuationSeparator" w:id="0">
    <w:p w:rsidR="00424FC9" w:rsidRDefault="00424FC9" w:rsidP="00C0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0B2" w:rsidRDefault="00C07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0721"/>
    <w:multiLevelType w:val="hybridMultilevel"/>
    <w:tmpl w:val="2ADEDB16"/>
    <w:lvl w:ilvl="0" w:tplc="BD6C7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E5331C4"/>
    <w:multiLevelType w:val="hybridMultilevel"/>
    <w:tmpl w:val="5FDAA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F0"/>
    <w:rsid w:val="00013527"/>
    <w:rsid w:val="000914CA"/>
    <w:rsid w:val="000A38C8"/>
    <w:rsid w:val="000B538C"/>
    <w:rsid w:val="000D1096"/>
    <w:rsid w:val="00100AFD"/>
    <w:rsid w:val="00107298"/>
    <w:rsid w:val="001428A5"/>
    <w:rsid w:val="0017142B"/>
    <w:rsid w:val="001F4077"/>
    <w:rsid w:val="002A6A8F"/>
    <w:rsid w:val="00353477"/>
    <w:rsid w:val="003A321F"/>
    <w:rsid w:val="00405124"/>
    <w:rsid w:val="004066B7"/>
    <w:rsid w:val="00424FC9"/>
    <w:rsid w:val="00462823"/>
    <w:rsid w:val="004C11CD"/>
    <w:rsid w:val="00502963"/>
    <w:rsid w:val="005A5D28"/>
    <w:rsid w:val="005B25D6"/>
    <w:rsid w:val="005C0E62"/>
    <w:rsid w:val="00645E12"/>
    <w:rsid w:val="00646B73"/>
    <w:rsid w:val="00650E11"/>
    <w:rsid w:val="006B5709"/>
    <w:rsid w:val="006C0BC7"/>
    <w:rsid w:val="006E32B4"/>
    <w:rsid w:val="00745F9A"/>
    <w:rsid w:val="007631BE"/>
    <w:rsid w:val="0078379C"/>
    <w:rsid w:val="008032F4"/>
    <w:rsid w:val="00827FEB"/>
    <w:rsid w:val="00866F6C"/>
    <w:rsid w:val="00910AF3"/>
    <w:rsid w:val="009E0217"/>
    <w:rsid w:val="00A16CC8"/>
    <w:rsid w:val="00A35AF0"/>
    <w:rsid w:val="00A96F21"/>
    <w:rsid w:val="00AA68C5"/>
    <w:rsid w:val="00B0533E"/>
    <w:rsid w:val="00B056AD"/>
    <w:rsid w:val="00BA10A5"/>
    <w:rsid w:val="00C070B2"/>
    <w:rsid w:val="00C53166"/>
    <w:rsid w:val="00C53879"/>
    <w:rsid w:val="00C602B9"/>
    <w:rsid w:val="00C76ACA"/>
    <w:rsid w:val="00C87E59"/>
    <w:rsid w:val="00D5099A"/>
    <w:rsid w:val="00DE7507"/>
    <w:rsid w:val="00E21F4C"/>
    <w:rsid w:val="00E24FDD"/>
    <w:rsid w:val="00E60188"/>
    <w:rsid w:val="00E714E4"/>
    <w:rsid w:val="00E914D2"/>
    <w:rsid w:val="00EB6DC3"/>
    <w:rsid w:val="00F631D7"/>
    <w:rsid w:val="00F631E9"/>
    <w:rsid w:val="00FB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801626"/>
  <w14:defaultImageDpi w14:val="96"/>
  <w15:docId w15:val="{9073DA35-4362-4D9E-8BBB-F9C43E14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B2"/>
  </w:style>
  <w:style w:type="paragraph" w:styleId="Footer">
    <w:name w:val="footer"/>
    <w:basedOn w:val="Normal"/>
    <w:link w:val="FooterChar"/>
    <w:uiPriority w:val="99"/>
    <w:unhideWhenUsed/>
    <w:rsid w:val="00C07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B2"/>
  </w:style>
  <w:style w:type="character" w:styleId="Hyperlink">
    <w:name w:val="Hyperlink"/>
    <w:basedOn w:val="DefaultParagraphFont"/>
    <w:uiPriority w:val="99"/>
    <w:unhideWhenUsed/>
    <w:rsid w:val="003A3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de.ca.gov/re/cp/uc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D14F-B6DF-4EB8-8474-552DE2B9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WilliamsUniformComplaintElemMiddle2012-13English.docx</vt:lpstr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WilliamsUniformComplaintElemMiddle2012-13English.docx</dc:title>
  <dc:creator>hedgerl</dc:creator>
  <cp:lastModifiedBy>Luda Hedger</cp:lastModifiedBy>
  <cp:revision>6</cp:revision>
  <cp:lastPrinted>2015-08-04T16:18:00Z</cp:lastPrinted>
  <dcterms:created xsi:type="dcterms:W3CDTF">2019-07-15T22:30:00Z</dcterms:created>
  <dcterms:modified xsi:type="dcterms:W3CDTF">2020-09-16T20:14:00Z</dcterms:modified>
</cp:coreProperties>
</file>